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FD" w:rsidRPr="00BB72DD" w:rsidRDefault="004C41FD" w:rsidP="004C41FD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DD">
        <w:rPr>
          <w:rFonts w:ascii="Times New Roman" w:hAnsi="Times New Roman" w:cs="Times New Roman"/>
          <w:b/>
          <w:sz w:val="28"/>
          <w:szCs w:val="28"/>
        </w:rPr>
        <w:t xml:space="preserve">A celebração dos sacramentos da iniciação cristã em Hipólito </w:t>
      </w:r>
    </w:p>
    <w:p w:rsidR="004C41FD" w:rsidRDefault="004C41FD" w:rsidP="004C41FD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</w:p>
    <w:p w:rsidR="004C41FD" w:rsidRDefault="004C41FD" w:rsidP="004C41FD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Luiz Antonio </w:t>
      </w:r>
      <w:proofErr w:type="spellStart"/>
      <w:r>
        <w:rPr>
          <w:rFonts w:ascii="Times New Roman" w:hAnsi="Times New Roman" w:cs="Times New Roman"/>
          <w:sz w:val="28"/>
          <w:szCs w:val="28"/>
        </w:rPr>
        <w:t>Belini</w:t>
      </w:r>
      <w:proofErr w:type="spellEnd"/>
    </w:p>
    <w:p w:rsidR="004C41FD" w:rsidRDefault="004C41FD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7F2819" w:rsidRDefault="007F2819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É possível, atualmente, reconstruir com certa segurança, a celebração dos sacramentos da iniciação cristã na Igreja na virada do II para o III século. No mês passado escrevi sobre a caminhada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catecumenal</w:t>
      </w:r>
      <w:proofErr w:type="spellEnd"/>
      <w:r w:rsidR="005A7CBA">
        <w:rPr>
          <w:rFonts w:ascii="Times New Roman" w:hAnsi="Times New Roman" w:cs="Times New Roman"/>
          <w:sz w:val="28"/>
          <w:szCs w:val="28"/>
        </w:rPr>
        <w:t>, ou seja, da preparação para o batismo. Também para a celebração a nossa fonte principal continua sendo Hipólito de Roma</w:t>
      </w:r>
      <w:r w:rsidR="00EC294A">
        <w:rPr>
          <w:rFonts w:ascii="Times New Roman" w:hAnsi="Times New Roman" w:cs="Times New Roman"/>
          <w:sz w:val="28"/>
          <w:szCs w:val="28"/>
        </w:rPr>
        <w:t xml:space="preserve"> (nasceu antes de 170 e morreu mártir em 235)</w:t>
      </w:r>
      <w:r w:rsidR="005A7CBA">
        <w:rPr>
          <w:rFonts w:ascii="Times New Roman" w:hAnsi="Times New Roman" w:cs="Times New Roman"/>
          <w:sz w:val="28"/>
          <w:szCs w:val="28"/>
        </w:rPr>
        <w:t xml:space="preserve">, com sua obra </w:t>
      </w:r>
      <w:r w:rsidR="005A7CBA" w:rsidRPr="005A7CBA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5A7CBA">
        <w:rPr>
          <w:rFonts w:ascii="Times New Roman" w:hAnsi="Times New Roman" w:cs="Times New Roman"/>
          <w:sz w:val="28"/>
          <w:szCs w:val="28"/>
        </w:rPr>
        <w:t xml:space="preserve">, do ano 215. </w:t>
      </w:r>
    </w:p>
    <w:p w:rsidR="005A7CBA" w:rsidRDefault="005A7CBA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7CBA" w:rsidRDefault="005A7CBA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Após </w:t>
      </w:r>
      <w:r w:rsidR="00EC294A">
        <w:rPr>
          <w:rFonts w:ascii="Times New Roman" w:hAnsi="Times New Roman" w:cs="Times New Roman"/>
          <w:sz w:val="28"/>
          <w:szCs w:val="28"/>
        </w:rPr>
        <w:t xml:space="preserve">um período de </w:t>
      </w:r>
      <w:r>
        <w:rPr>
          <w:rFonts w:ascii="Times New Roman" w:hAnsi="Times New Roman" w:cs="Times New Roman"/>
          <w:sz w:val="28"/>
          <w:szCs w:val="28"/>
        </w:rPr>
        <w:t xml:space="preserve">catecumenato </w:t>
      </w:r>
      <w:r w:rsidR="00EC294A">
        <w:rPr>
          <w:rFonts w:ascii="Times New Roman" w:hAnsi="Times New Roman" w:cs="Times New Roman"/>
          <w:sz w:val="28"/>
          <w:szCs w:val="28"/>
        </w:rPr>
        <w:t xml:space="preserve">que dura geralmente </w:t>
      </w:r>
      <w:proofErr w:type="gramStart"/>
      <w:r w:rsidR="00EC294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EC294A">
        <w:rPr>
          <w:rFonts w:ascii="Times New Roman" w:hAnsi="Times New Roman" w:cs="Times New Roman"/>
          <w:sz w:val="28"/>
          <w:szCs w:val="28"/>
        </w:rPr>
        <w:t xml:space="preserve"> anos, feito um exame detalhado, são escolhidos os que receberão o batismo. Desde então serão chamados </w:t>
      </w:r>
      <w:proofErr w:type="spellStart"/>
      <w:r w:rsidR="00EC294A" w:rsidRPr="00EC294A">
        <w:rPr>
          <w:rFonts w:ascii="Times New Roman" w:hAnsi="Times New Roman" w:cs="Times New Roman"/>
          <w:i/>
          <w:sz w:val="28"/>
          <w:szCs w:val="28"/>
        </w:rPr>
        <w:t>baptizandi</w:t>
      </w:r>
      <w:proofErr w:type="spellEnd"/>
      <w:r w:rsidR="00EC294A">
        <w:rPr>
          <w:rFonts w:ascii="Times New Roman" w:hAnsi="Times New Roman" w:cs="Times New Roman"/>
          <w:sz w:val="28"/>
          <w:szCs w:val="28"/>
        </w:rPr>
        <w:t xml:space="preserve">, mas em outros lugares poderão receber o nome também de </w:t>
      </w:r>
      <w:r w:rsidR="00EC294A" w:rsidRPr="00EC294A">
        <w:rPr>
          <w:rFonts w:ascii="Times New Roman" w:hAnsi="Times New Roman" w:cs="Times New Roman"/>
          <w:i/>
          <w:sz w:val="28"/>
          <w:szCs w:val="28"/>
        </w:rPr>
        <w:t>eleitos</w:t>
      </w:r>
      <w:r w:rsidR="00EC294A">
        <w:rPr>
          <w:rFonts w:ascii="Times New Roman" w:hAnsi="Times New Roman" w:cs="Times New Roman"/>
          <w:sz w:val="28"/>
          <w:szCs w:val="28"/>
        </w:rPr>
        <w:t xml:space="preserve"> ou </w:t>
      </w:r>
      <w:r w:rsidR="00EC294A" w:rsidRPr="00EC294A">
        <w:rPr>
          <w:rFonts w:ascii="Times New Roman" w:hAnsi="Times New Roman" w:cs="Times New Roman"/>
          <w:i/>
          <w:sz w:val="28"/>
          <w:szCs w:val="28"/>
        </w:rPr>
        <w:t>competentes</w:t>
      </w:r>
      <w:r w:rsidR="00EC294A">
        <w:rPr>
          <w:rFonts w:ascii="Times New Roman" w:hAnsi="Times New Roman" w:cs="Times New Roman"/>
          <w:sz w:val="28"/>
          <w:szCs w:val="28"/>
        </w:rPr>
        <w:t xml:space="preserve">. Inicia-se um período de preparação imediata que vai desde o momento desta escolha até a celebração propriamente dita, na celebração pascal. No tempo de Hipólito deveria corresponder a uma semana. </w:t>
      </w:r>
      <w:r w:rsidR="002935AC">
        <w:rPr>
          <w:rFonts w:ascii="Times New Roman" w:hAnsi="Times New Roman" w:cs="Times New Roman"/>
          <w:sz w:val="28"/>
          <w:szCs w:val="28"/>
        </w:rPr>
        <w:t>Será um tempo de intensa oração, jejum e escuta do Evangelho.</w:t>
      </w:r>
    </w:p>
    <w:p w:rsidR="002935AC" w:rsidRDefault="002935AC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2935AC" w:rsidRDefault="002935AC" w:rsidP="007F2819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5AC">
        <w:rPr>
          <w:rFonts w:ascii="Times New Roman" w:hAnsi="Times New Roman" w:cs="Times New Roman"/>
          <w:b/>
          <w:i/>
          <w:sz w:val="32"/>
          <w:szCs w:val="32"/>
        </w:rPr>
        <w:t xml:space="preserve">"Desde o momento em que houverem sido separados, seja imposta a </w:t>
      </w:r>
      <w:r>
        <w:rPr>
          <w:rFonts w:ascii="Times New Roman" w:hAnsi="Times New Roman" w:cs="Times New Roman"/>
          <w:b/>
          <w:i/>
          <w:sz w:val="32"/>
          <w:szCs w:val="32"/>
        </w:rPr>
        <w:t>mã</w:t>
      </w:r>
      <w:r w:rsidRPr="002935AC">
        <w:rPr>
          <w:rFonts w:ascii="Times New Roman" w:hAnsi="Times New Roman" w:cs="Times New Roman"/>
          <w:b/>
          <w:i/>
          <w:sz w:val="32"/>
          <w:szCs w:val="32"/>
        </w:rPr>
        <w:t xml:space="preserve">o sobre eles, diariamente, e ao mesmo tempo sejam exorcizados. (...) </w:t>
      </w:r>
      <w:r w:rsidRPr="002935AC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935AC" w:rsidRPr="002935AC" w:rsidRDefault="002935AC" w:rsidP="007F2819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2935AC">
        <w:rPr>
          <w:rFonts w:ascii="Times New Roman" w:hAnsi="Times New Roman" w:cs="Times New Roman"/>
          <w:b/>
          <w:i/>
          <w:sz w:val="32"/>
          <w:szCs w:val="32"/>
        </w:rPr>
        <w:t xml:space="preserve">Sejam os </w:t>
      </w:r>
      <w:proofErr w:type="spellStart"/>
      <w:r w:rsidRPr="002935AC">
        <w:rPr>
          <w:rFonts w:ascii="Times New Roman" w:hAnsi="Times New Roman" w:cs="Times New Roman"/>
          <w:b/>
          <w:sz w:val="32"/>
          <w:szCs w:val="32"/>
        </w:rPr>
        <w:t>baptizandi</w:t>
      </w:r>
      <w:proofErr w:type="spellEnd"/>
      <w:r w:rsidRPr="002935AC">
        <w:rPr>
          <w:rFonts w:ascii="Times New Roman" w:hAnsi="Times New Roman" w:cs="Times New Roman"/>
          <w:b/>
          <w:i/>
          <w:sz w:val="32"/>
          <w:szCs w:val="32"/>
        </w:rPr>
        <w:t xml:space="preserve"> instruídos no sentido de que se lavem e se banhem no quinto dia da semana. Se uma mulher estiver menstruada, seja posta à parte e receba o batismo em outro dia. </w:t>
      </w:r>
    </w:p>
    <w:p w:rsidR="002935AC" w:rsidRDefault="002935AC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2935AC"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gramStart"/>
      <w:r w:rsidRPr="002935AC">
        <w:rPr>
          <w:rFonts w:ascii="Times New Roman" w:hAnsi="Times New Roman" w:cs="Times New Roman"/>
          <w:b/>
          <w:i/>
          <w:sz w:val="32"/>
          <w:szCs w:val="32"/>
        </w:rPr>
        <w:t>Jejuem os que receberão o Batismo na véspera do sábado; e, no sábado, serão eles reunidos em um só local designado pelo bispo"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35AC">
        <w:rPr>
          <w:rFonts w:ascii="Times New Roman" w:hAnsi="Times New Roman" w:cs="Times New Roman"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 xml:space="preserve"> 42).</w:t>
      </w:r>
    </w:p>
    <w:p w:rsidR="002935AC" w:rsidRDefault="002935AC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2935AC" w:rsidRDefault="002935AC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Não precisamos estranhar o ma</w:t>
      </w:r>
      <w:r w:rsidR="00640CEC">
        <w:rPr>
          <w:rFonts w:ascii="Times New Roman" w:hAnsi="Times New Roman" w:cs="Times New Roman"/>
          <w:sz w:val="28"/>
          <w:szCs w:val="28"/>
        </w:rPr>
        <w:t xml:space="preserve">ndato do "banho" no quinto dia da semana. Depois do batismo eles passarão também uma semana sem banho. Devemos nos lembrar que esta questão da quantidade de banhos é também cultural e o banho diário até bem pouco tempo era quase exclusividade nossa e herança cultural indígena. Estamos na origem dos </w:t>
      </w:r>
      <w:r w:rsidR="00640CEC" w:rsidRPr="00FF3655">
        <w:rPr>
          <w:rFonts w:ascii="Times New Roman" w:hAnsi="Times New Roman" w:cs="Times New Roman"/>
          <w:i/>
          <w:sz w:val="28"/>
          <w:szCs w:val="28"/>
        </w:rPr>
        <w:t>tempos litúrgicos</w:t>
      </w:r>
      <w:r w:rsidR="00640CEC">
        <w:rPr>
          <w:rFonts w:ascii="Times New Roman" w:hAnsi="Times New Roman" w:cs="Times New Roman"/>
          <w:sz w:val="28"/>
          <w:szCs w:val="28"/>
        </w:rPr>
        <w:t xml:space="preserve"> e eles terão como eixo a partir do qual irão se desenvolver, o batismo. O jejum que os </w:t>
      </w:r>
      <w:proofErr w:type="spellStart"/>
      <w:r w:rsidR="00640CEC" w:rsidRPr="00FD0FF4">
        <w:rPr>
          <w:rFonts w:ascii="Times New Roman" w:hAnsi="Times New Roman" w:cs="Times New Roman"/>
          <w:i/>
          <w:sz w:val="28"/>
          <w:szCs w:val="28"/>
        </w:rPr>
        <w:t>baptizandi</w:t>
      </w:r>
      <w:proofErr w:type="spellEnd"/>
      <w:r w:rsidR="00640CEC">
        <w:rPr>
          <w:rFonts w:ascii="Times New Roman" w:hAnsi="Times New Roman" w:cs="Times New Roman"/>
          <w:sz w:val="28"/>
          <w:szCs w:val="28"/>
        </w:rPr>
        <w:t xml:space="preserve"> deverão observar na véspera do sábado santo, ou seja, na sexta-feira, será recomendado a todos os cristãos que o puderem, em solidariedade a estes que se tornarão novos membros da comunidade pelos sacramentos. Encontra-se aí a origem do nosso jejum da sexta-feira santa da paixão de Nosso Senhor. </w:t>
      </w:r>
    </w:p>
    <w:p w:rsidR="00640CEC" w:rsidRDefault="00640CEC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640CEC" w:rsidRDefault="00640CEC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No sá</w:t>
      </w:r>
      <w:r w:rsidR="0063385F">
        <w:rPr>
          <w:rFonts w:ascii="Times New Roman" w:hAnsi="Times New Roman" w:cs="Times New Roman"/>
          <w:sz w:val="28"/>
          <w:szCs w:val="28"/>
        </w:rPr>
        <w:t xml:space="preserve">bado, todos os </w:t>
      </w:r>
      <w:proofErr w:type="spellStart"/>
      <w:r w:rsidR="0063385F" w:rsidRPr="00FD0FF4">
        <w:rPr>
          <w:rFonts w:ascii="Times New Roman" w:hAnsi="Times New Roman" w:cs="Times New Roman"/>
          <w:i/>
          <w:sz w:val="28"/>
          <w:szCs w:val="28"/>
        </w:rPr>
        <w:t>baptizandi</w:t>
      </w:r>
      <w:proofErr w:type="spellEnd"/>
      <w:r w:rsidR="0063385F">
        <w:rPr>
          <w:rFonts w:ascii="Times New Roman" w:hAnsi="Times New Roman" w:cs="Times New Roman"/>
          <w:sz w:val="28"/>
          <w:szCs w:val="28"/>
        </w:rPr>
        <w:t xml:space="preserve"> permanecerão unidos e em oração. Em um determinado momento se colocarão de joelhos. O bispo irá </w:t>
      </w:r>
      <w:r w:rsidR="0063385F" w:rsidRPr="0063385F">
        <w:rPr>
          <w:rFonts w:ascii="Times New Roman" w:hAnsi="Times New Roman" w:cs="Times New Roman"/>
          <w:i/>
          <w:sz w:val="28"/>
          <w:szCs w:val="28"/>
        </w:rPr>
        <w:t>impor as mãos</w:t>
      </w:r>
      <w:r w:rsidR="0063385F">
        <w:rPr>
          <w:rFonts w:ascii="Times New Roman" w:hAnsi="Times New Roman" w:cs="Times New Roman"/>
          <w:sz w:val="28"/>
          <w:szCs w:val="28"/>
        </w:rPr>
        <w:t xml:space="preserve"> sobre eles e os </w:t>
      </w:r>
      <w:r w:rsidR="0063385F" w:rsidRPr="0063385F">
        <w:rPr>
          <w:rFonts w:ascii="Times New Roman" w:hAnsi="Times New Roman" w:cs="Times New Roman"/>
          <w:i/>
          <w:sz w:val="28"/>
          <w:szCs w:val="28"/>
        </w:rPr>
        <w:t>exorcizará</w:t>
      </w:r>
      <w:r w:rsidR="0063385F">
        <w:rPr>
          <w:rFonts w:ascii="Times New Roman" w:hAnsi="Times New Roman" w:cs="Times New Roman"/>
          <w:sz w:val="28"/>
          <w:szCs w:val="28"/>
        </w:rPr>
        <w:t xml:space="preserve">. Ao terminar o exorcismo, irá </w:t>
      </w:r>
      <w:r w:rsidR="0063385F" w:rsidRPr="0063385F">
        <w:rPr>
          <w:rFonts w:ascii="Times New Roman" w:hAnsi="Times New Roman" w:cs="Times New Roman"/>
          <w:i/>
          <w:sz w:val="28"/>
          <w:szCs w:val="28"/>
        </w:rPr>
        <w:t>soprar-lhes no rosto</w:t>
      </w:r>
      <w:r w:rsidR="006338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85F" w:rsidRPr="0063385F" w:rsidRDefault="0063385F" w:rsidP="007F2819">
      <w:pPr>
        <w:pStyle w:val="SemEspaamen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85F">
        <w:rPr>
          <w:rFonts w:ascii="Times New Roman" w:hAnsi="Times New Roman" w:cs="Times New Roman"/>
          <w:b/>
          <w:i/>
          <w:sz w:val="28"/>
          <w:szCs w:val="28"/>
        </w:rPr>
        <w:t>"Depois de marcar-lhes com o sinal da cruz a fronte, os ouvidos e as narinas, ele os fará levantarem-se.</w:t>
      </w:r>
    </w:p>
    <w:p w:rsidR="0063385F" w:rsidRPr="0063385F" w:rsidRDefault="0063385F" w:rsidP="007F2819">
      <w:pPr>
        <w:pStyle w:val="SemEspaamen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385F">
        <w:rPr>
          <w:rFonts w:ascii="Times New Roman" w:hAnsi="Times New Roman" w:cs="Times New Roman"/>
          <w:b/>
          <w:i/>
          <w:sz w:val="28"/>
          <w:szCs w:val="28"/>
        </w:rPr>
        <w:tab/>
        <w:t>E permanecerão vigilantes durante toda a noite, e se lerá para eles, e serão instruídos.</w:t>
      </w:r>
    </w:p>
    <w:p w:rsidR="0063385F" w:rsidRDefault="0063385F" w:rsidP="0063385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 w:rsidRPr="0063385F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63385F">
        <w:rPr>
          <w:rFonts w:ascii="Times New Roman" w:hAnsi="Times New Roman" w:cs="Times New Roman"/>
          <w:b/>
          <w:i/>
          <w:sz w:val="28"/>
          <w:szCs w:val="28"/>
        </w:rPr>
        <w:t xml:space="preserve">Não tenham os </w:t>
      </w:r>
      <w:proofErr w:type="spellStart"/>
      <w:r w:rsidRPr="0063385F">
        <w:rPr>
          <w:rFonts w:ascii="Times New Roman" w:hAnsi="Times New Roman" w:cs="Times New Roman"/>
          <w:b/>
          <w:sz w:val="28"/>
          <w:szCs w:val="28"/>
        </w:rPr>
        <w:t>baptizandi</w:t>
      </w:r>
      <w:proofErr w:type="spellEnd"/>
      <w:r w:rsidRPr="0063385F">
        <w:rPr>
          <w:rFonts w:ascii="Times New Roman" w:hAnsi="Times New Roman" w:cs="Times New Roman"/>
          <w:b/>
          <w:i/>
          <w:sz w:val="28"/>
          <w:szCs w:val="28"/>
        </w:rPr>
        <w:t xml:space="preserve"> nada em seu poder, a não ser o que trazem para a Eucaristia: o que se tornou digno deve participar, na mesma hora, da Oblação"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35AC">
        <w:rPr>
          <w:rFonts w:ascii="Times New Roman" w:hAnsi="Times New Roman" w:cs="Times New Roman"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 xml:space="preserve"> 44).</w:t>
      </w:r>
    </w:p>
    <w:p w:rsidR="002A43F3" w:rsidRDefault="002A43F3" w:rsidP="0063385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2A43F3" w:rsidRDefault="002A43F3" w:rsidP="002A43F3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Os </w:t>
      </w:r>
      <w:proofErr w:type="spellStart"/>
      <w:r w:rsidRPr="00FD0FF4">
        <w:rPr>
          <w:rFonts w:ascii="Times New Roman" w:hAnsi="Times New Roman" w:cs="Times New Roman"/>
          <w:i/>
          <w:sz w:val="28"/>
          <w:szCs w:val="28"/>
        </w:rPr>
        <w:t>baptizandi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jejuaram a sexta e sábado e passaram em vigília a noite do sábado para o domingo. Na madrugada do domingo, "ao cantar do galo", serão conduzidos a um local com água, de preferência água corrente, na fonte, ou então derramando do alto; "assim deve ser, exceto, porém, em caso de necessidade: se esta persistir, ou for premente, use-se a água que se encontrar" (</w:t>
      </w:r>
      <w:r w:rsidRPr="002935AC">
        <w:rPr>
          <w:rFonts w:ascii="Times New Roman" w:hAnsi="Times New Roman" w:cs="Times New Roman"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 xml:space="preserve"> 44). Quem preside irá primeiramente rezar sobre a água. Para o batismo se seguirá uma determinada ordem:</w:t>
      </w:r>
    </w:p>
    <w:p w:rsidR="002A43F3" w:rsidRDefault="002A43F3" w:rsidP="002A43F3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4445D" w:rsidRDefault="002A43F3" w:rsidP="00D4445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45D">
        <w:rPr>
          <w:rFonts w:ascii="Times New Roman" w:hAnsi="Times New Roman" w:cs="Times New Roman"/>
          <w:b/>
          <w:i/>
          <w:sz w:val="32"/>
          <w:szCs w:val="32"/>
        </w:rPr>
        <w:t xml:space="preserve">"Os </w:t>
      </w:r>
      <w:proofErr w:type="spellStart"/>
      <w:r w:rsidRPr="00D4445D">
        <w:rPr>
          <w:rFonts w:ascii="Times New Roman" w:hAnsi="Times New Roman" w:cs="Times New Roman"/>
          <w:b/>
          <w:sz w:val="32"/>
          <w:szCs w:val="32"/>
        </w:rPr>
        <w:t>baptizandi</w:t>
      </w:r>
      <w:proofErr w:type="spellEnd"/>
      <w:r w:rsidRPr="00D4445D">
        <w:rPr>
          <w:rFonts w:ascii="Times New Roman" w:hAnsi="Times New Roman" w:cs="Times New Roman"/>
          <w:b/>
          <w:i/>
          <w:sz w:val="32"/>
          <w:szCs w:val="32"/>
        </w:rPr>
        <w:t xml:space="preserve"> despirão suas roupas, batizando-se primeiramente as crianças. Todos os que puderem falar por si mesmos, falem. Os pais, ou alguém da família, falem, porém, pelos que não puderem falar por si.</w:t>
      </w:r>
      <w:r w:rsidR="00D4445D" w:rsidRPr="00D4445D">
        <w:rPr>
          <w:rFonts w:ascii="Times New Roman" w:hAnsi="Times New Roman" w:cs="Times New Roman"/>
          <w:b/>
          <w:i/>
          <w:sz w:val="32"/>
          <w:szCs w:val="32"/>
        </w:rPr>
        <w:t xml:space="preserve"> Batizem-se depois os homens e finalmente as mulheres - que terão soltado os cabelos e tirado os enfeites de ouro (e prata) que sobre si levassem: ninguém usará qualquer objeto estranho ao descer para a água"</w:t>
      </w:r>
      <w:r w:rsidR="00D4445D">
        <w:rPr>
          <w:rFonts w:ascii="Times New Roman" w:hAnsi="Times New Roman" w:cs="Times New Roman"/>
          <w:sz w:val="28"/>
          <w:szCs w:val="28"/>
        </w:rPr>
        <w:t xml:space="preserve"> (</w:t>
      </w:r>
      <w:r w:rsidR="00D4445D" w:rsidRPr="002935AC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D4445D">
        <w:rPr>
          <w:rFonts w:ascii="Times New Roman" w:hAnsi="Times New Roman" w:cs="Times New Roman"/>
          <w:sz w:val="28"/>
          <w:szCs w:val="28"/>
        </w:rPr>
        <w:t xml:space="preserve"> 44-46).</w:t>
      </w:r>
    </w:p>
    <w:p w:rsidR="000153E2" w:rsidRDefault="000153E2" w:rsidP="00D4445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0153E2" w:rsidRDefault="000153E2" w:rsidP="00D4445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Interessante notar a indicação do batizado de crianças. Questão eternamente debatida. Na idade apostólica, ou seja, no tempo dos apóstolos, se batizavam crianças?</w:t>
      </w:r>
      <w:r w:rsidR="00786222">
        <w:rPr>
          <w:rFonts w:ascii="Times New Roman" w:hAnsi="Times New Roman" w:cs="Times New Roman"/>
          <w:sz w:val="28"/>
          <w:szCs w:val="28"/>
        </w:rPr>
        <w:t xml:space="preserve"> As indicações que temos dizem apenas que um determinado senhor foi batizado e toda sua casa ou família; teriam crianças? (</w:t>
      </w:r>
      <w:proofErr w:type="spellStart"/>
      <w:r w:rsidR="0078622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786222">
        <w:rPr>
          <w:rFonts w:ascii="Times New Roman" w:hAnsi="Times New Roman" w:cs="Times New Roman"/>
          <w:sz w:val="28"/>
          <w:szCs w:val="28"/>
        </w:rPr>
        <w:t xml:space="preserve"> 10,11</w:t>
      </w:r>
      <w:proofErr w:type="spellStart"/>
      <w:proofErr w:type="gramStart"/>
      <w:r w:rsidR="00786222">
        <w:rPr>
          <w:rFonts w:ascii="Times New Roman" w:hAnsi="Times New Roman" w:cs="Times New Roman"/>
          <w:sz w:val="28"/>
          <w:szCs w:val="28"/>
        </w:rPr>
        <w:t>ss</w:t>
      </w:r>
      <w:proofErr w:type="spellEnd"/>
      <w:proofErr w:type="gramEnd"/>
      <w:r w:rsidR="00786222">
        <w:rPr>
          <w:rFonts w:ascii="Times New Roman" w:hAnsi="Times New Roman" w:cs="Times New Roman"/>
          <w:sz w:val="28"/>
          <w:szCs w:val="28"/>
        </w:rPr>
        <w:t xml:space="preserve">; 11,14). Em todo caso, com Hipólito temos um testemunho explícito do costume de batizar crianças. Costume que a partir do século VI vai superar o de adultos. </w:t>
      </w:r>
    </w:p>
    <w:p w:rsidR="00B51B0C" w:rsidRDefault="00B51B0C" w:rsidP="00D4445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B51B0C" w:rsidRDefault="00B51B0C" w:rsidP="00B51B0C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 momento do batismo, o bispo irá tomar dois vasos com óleo. Irá dar graças sobre o primeiro e o chamará de "óleo de ação de graças"; tomará o segundo e o exorcizará, o chamando de "óleo de exorcismo". "</w:t>
      </w:r>
      <w:r w:rsidRPr="00B51B0C">
        <w:rPr>
          <w:rFonts w:ascii="Times New Roman" w:hAnsi="Times New Roman" w:cs="Times New Roman"/>
          <w:i/>
          <w:sz w:val="28"/>
          <w:szCs w:val="28"/>
        </w:rPr>
        <w:t xml:space="preserve">O diácono trará o óleo do exorcismo e colocar-se-á à esquerda do presbítero; outro diácono pegará o óleo de ação de graças, colocando-se à </w:t>
      </w:r>
      <w:r w:rsidRPr="00B51B0C">
        <w:rPr>
          <w:rFonts w:ascii="Times New Roman" w:hAnsi="Times New Roman" w:cs="Times New Roman"/>
          <w:i/>
          <w:sz w:val="28"/>
          <w:szCs w:val="28"/>
        </w:rPr>
        <w:lastRenderedPageBreak/>
        <w:t>direita do presbítero. Acolhendo este cada um dos que recebem o Batismo, ordene-lhe renunciar, dizendo: Renuncio a ti, Satanás, a todo o teu serviço e a todas as tuas obras</w:t>
      </w:r>
      <w:r>
        <w:rPr>
          <w:rFonts w:ascii="Times New Roman" w:hAnsi="Times New Roman" w:cs="Times New Roman"/>
          <w:sz w:val="28"/>
          <w:szCs w:val="28"/>
        </w:rPr>
        <w:t>" (</w:t>
      </w:r>
      <w:r w:rsidRPr="00B51B0C">
        <w:rPr>
          <w:rFonts w:ascii="Times New Roman" w:hAnsi="Times New Roman" w:cs="Times New Roman"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 xml:space="preserve"> 46).</w:t>
      </w:r>
    </w:p>
    <w:p w:rsidR="00B51B0C" w:rsidRDefault="00B51B0C" w:rsidP="00D4445D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0BE" w:rsidRDefault="00BD4366" w:rsidP="00B500BE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Após a renúncia de cada um, o presbítero irá ungir com o óleo do exorcismo dizendo-lhe: "</w:t>
      </w:r>
      <w:r w:rsidRPr="00B500BE">
        <w:rPr>
          <w:rFonts w:ascii="Times New Roman" w:hAnsi="Times New Roman" w:cs="Times New Roman"/>
          <w:i/>
          <w:sz w:val="28"/>
          <w:szCs w:val="28"/>
        </w:rPr>
        <w:t>Afaste-se de ti todo espírito impuro</w:t>
      </w:r>
      <w:r>
        <w:rPr>
          <w:rFonts w:ascii="Times New Roman" w:hAnsi="Times New Roman" w:cs="Times New Roman"/>
          <w:sz w:val="28"/>
          <w:szCs w:val="28"/>
        </w:rPr>
        <w:t>". O batizando nu, desce na água com o bispo e o diácono. Quem o batiza, impondo a mão sobre sua cabeça, o mergulha (batiza) três vezes na água, a cada vez perguntando: "</w:t>
      </w:r>
      <w:r w:rsidRPr="00B500BE">
        <w:rPr>
          <w:rFonts w:ascii="Times New Roman" w:hAnsi="Times New Roman" w:cs="Times New Roman"/>
          <w:i/>
          <w:sz w:val="28"/>
          <w:szCs w:val="28"/>
        </w:rPr>
        <w:t>Crês em Deus Pai Todo Poderoso?</w:t>
      </w:r>
      <w:r>
        <w:rPr>
          <w:rFonts w:ascii="Times New Roman" w:hAnsi="Times New Roman" w:cs="Times New Roman"/>
          <w:sz w:val="28"/>
          <w:szCs w:val="28"/>
        </w:rPr>
        <w:t>"; "</w:t>
      </w:r>
      <w:r w:rsidRPr="00B500BE">
        <w:rPr>
          <w:rFonts w:ascii="Times New Roman" w:hAnsi="Times New Roman" w:cs="Times New Roman"/>
          <w:i/>
          <w:sz w:val="28"/>
          <w:szCs w:val="28"/>
        </w:rPr>
        <w:t xml:space="preserve">Crês em Jesus Cristo, Filho de Deus, que nasceu da Virgem Maria, e foi crucificado sob </w:t>
      </w:r>
      <w:proofErr w:type="spellStart"/>
      <w:r w:rsidRPr="00B500BE">
        <w:rPr>
          <w:rFonts w:ascii="Times New Roman" w:hAnsi="Times New Roman" w:cs="Times New Roman"/>
          <w:i/>
          <w:sz w:val="28"/>
          <w:szCs w:val="28"/>
        </w:rPr>
        <w:t>Pôncio</w:t>
      </w:r>
      <w:proofErr w:type="spellEnd"/>
      <w:r w:rsidRPr="00B500BE">
        <w:rPr>
          <w:rFonts w:ascii="Times New Roman" w:hAnsi="Times New Roman" w:cs="Times New Roman"/>
          <w:i/>
          <w:sz w:val="28"/>
          <w:szCs w:val="28"/>
        </w:rPr>
        <w:t xml:space="preserve"> Pilatos e morreu e (foi sepultado) e, vivo, ressurgiu dos mortos no terceiro dia, e subiu aos Céus e sentou-se à direita do Pai e há de vir julgar os vivos e os mortos?</w:t>
      </w:r>
      <w:r w:rsidR="00B500BE">
        <w:rPr>
          <w:rFonts w:ascii="Times New Roman" w:hAnsi="Times New Roman" w:cs="Times New Roman"/>
          <w:sz w:val="28"/>
          <w:szCs w:val="28"/>
        </w:rPr>
        <w:t>"; "</w:t>
      </w:r>
      <w:r w:rsidR="00B500BE" w:rsidRPr="00B500BE">
        <w:rPr>
          <w:rFonts w:ascii="Times New Roman" w:hAnsi="Times New Roman" w:cs="Times New Roman"/>
          <w:i/>
          <w:sz w:val="28"/>
          <w:szCs w:val="28"/>
        </w:rPr>
        <w:t>Crês no Espírito Santo, na santa Igreja?</w:t>
      </w:r>
      <w:r w:rsidR="00B500BE">
        <w:rPr>
          <w:rFonts w:ascii="Times New Roman" w:hAnsi="Times New Roman" w:cs="Times New Roman"/>
          <w:sz w:val="28"/>
          <w:szCs w:val="28"/>
        </w:rPr>
        <w:t xml:space="preserve">". A cada vez, o batizando responderá: </w:t>
      </w:r>
      <w:r w:rsidR="00B500BE" w:rsidRPr="00B500BE">
        <w:rPr>
          <w:rFonts w:ascii="Times New Roman" w:hAnsi="Times New Roman" w:cs="Times New Roman"/>
          <w:i/>
          <w:sz w:val="28"/>
          <w:szCs w:val="28"/>
        </w:rPr>
        <w:t>Creio</w:t>
      </w:r>
      <w:r w:rsidR="00B500BE">
        <w:rPr>
          <w:rFonts w:ascii="Times New Roman" w:hAnsi="Times New Roman" w:cs="Times New Roman"/>
          <w:sz w:val="28"/>
          <w:szCs w:val="28"/>
        </w:rPr>
        <w:t>. (</w:t>
      </w:r>
      <w:r w:rsidR="00B500BE" w:rsidRPr="002935AC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B500BE">
        <w:rPr>
          <w:rFonts w:ascii="Times New Roman" w:hAnsi="Times New Roman" w:cs="Times New Roman"/>
          <w:sz w:val="28"/>
          <w:szCs w:val="28"/>
        </w:rPr>
        <w:t xml:space="preserve"> 48-50). </w:t>
      </w:r>
    </w:p>
    <w:p w:rsidR="00B500BE" w:rsidRDefault="00B500BE" w:rsidP="00B500BE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B17EC4" w:rsidRDefault="00B500BE" w:rsidP="00B500BE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Depois de subir da água, é ungido com o óleo santificado, pelo presbítero, que diz: "</w:t>
      </w:r>
      <w:proofErr w:type="spellStart"/>
      <w:r w:rsidRPr="00B500BE">
        <w:rPr>
          <w:rFonts w:ascii="Times New Roman" w:hAnsi="Times New Roman" w:cs="Times New Roman"/>
          <w:i/>
          <w:sz w:val="28"/>
          <w:szCs w:val="28"/>
        </w:rPr>
        <w:t>Unjo-te</w:t>
      </w:r>
      <w:proofErr w:type="spellEnd"/>
      <w:r w:rsidRPr="00B500BE">
        <w:rPr>
          <w:rFonts w:ascii="Times New Roman" w:hAnsi="Times New Roman" w:cs="Times New Roman"/>
          <w:i/>
          <w:sz w:val="28"/>
          <w:szCs w:val="28"/>
        </w:rPr>
        <w:t xml:space="preserve"> com o óleo santo, em nome de Jesus Cristo</w:t>
      </w:r>
      <w:r>
        <w:rPr>
          <w:rFonts w:ascii="Times New Roman" w:hAnsi="Times New Roman" w:cs="Times New Roman"/>
          <w:sz w:val="28"/>
          <w:szCs w:val="28"/>
        </w:rPr>
        <w:t>" (</w:t>
      </w:r>
      <w:r w:rsidRPr="002935AC">
        <w:rPr>
          <w:rFonts w:ascii="Times New Roman" w:hAnsi="Times New Roman" w:cs="Times New Roman"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 xml:space="preserve"> 50).</w:t>
      </w:r>
      <w:r w:rsidR="000A5058">
        <w:rPr>
          <w:rFonts w:ascii="Times New Roman" w:hAnsi="Times New Roman" w:cs="Times New Roman"/>
          <w:sz w:val="28"/>
          <w:szCs w:val="28"/>
        </w:rPr>
        <w:t xml:space="preserve"> Essa unção pós-batismal é atestada pela primeira vez justamente por Hipólito. Depois disso, se enxugam e se vestem. Em testemunho</w:t>
      </w:r>
      <w:r w:rsidR="00B17EC4">
        <w:rPr>
          <w:rFonts w:ascii="Times New Roman" w:hAnsi="Times New Roman" w:cs="Times New Roman"/>
          <w:sz w:val="28"/>
          <w:szCs w:val="28"/>
        </w:rPr>
        <w:t>s</w:t>
      </w:r>
      <w:r w:rsidR="000A5058">
        <w:rPr>
          <w:rFonts w:ascii="Times New Roman" w:hAnsi="Times New Roman" w:cs="Times New Roman"/>
          <w:sz w:val="28"/>
          <w:szCs w:val="28"/>
        </w:rPr>
        <w:t xml:space="preserve"> posteriores, se dirá que receberão </w:t>
      </w:r>
      <w:r w:rsidR="00B17EC4">
        <w:rPr>
          <w:rFonts w:ascii="Times New Roman" w:hAnsi="Times New Roman" w:cs="Times New Roman"/>
          <w:sz w:val="28"/>
          <w:szCs w:val="28"/>
        </w:rPr>
        <w:t xml:space="preserve">uma veste branca, não retomando mais aquela com que vieram ao batismo. </w:t>
      </w:r>
    </w:p>
    <w:p w:rsidR="00B17EC4" w:rsidRDefault="00B17EC4" w:rsidP="00B500BE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B500BE" w:rsidRDefault="00B17EC4" w:rsidP="00B500BE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Terminado o batismo</w:t>
      </w:r>
      <w:r w:rsidR="00382CFE">
        <w:rPr>
          <w:rFonts w:ascii="Times New Roman" w:hAnsi="Times New Roman" w:cs="Times New Roman"/>
          <w:sz w:val="28"/>
          <w:szCs w:val="28"/>
        </w:rPr>
        <w:t xml:space="preserve"> serão conduzidos à</w:t>
      </w:r>
      <w:r>
        <w:rPr>
          <w:rFonts w:ascii="Times New Roman" w:hAnsi="Times New Roman" w:cs="Times New Roman"/>
          <w:sz w:val="28"/>
          <w:szCs w:val="28"/>
        </w:rPr>
        <w:t xml:space="preserve"> Igreja. O bispo, impondo as mãos faz uma invocação dizendo:</w:t>
      </w:r>
      <w:r w:rsidR="000A5058">
        <w:rPr>
          <w:rFonts w:ascii="Times New Roman" w:hAnsi="Times New Roman" w:cs="Times New Roman"/>
          <w:sz w:val="28"/>
          <w:szCs w:val="28"/>
        </w:rPr>
        <w:t xml:space="preserve"> </w:t>
      </w:r>
      <w:r w:rsidR="00382CFE">
        <w:rPr>
          <w:rFonts w:ascii="Times New Roman" w:hAnsi="Times New Roman" w:cs="Times New Roman"/>
          <w:sz w:val="28"/>
          <w:szCs w:val="28"/>
        </w:rPr>
        <w:t>"</w:t>
      </w:r>
      <w:r w:rsidR="00382CFE" w:rsidRPr="00382CFE">
        <w:rPr>
          <w:rFonts w:ascii="Times New Roman" w:hAnsi="Times New Roman" w:cs="Times New Roman"/>
          <w:i/>
          <w:sz w:val="28"/>
          <w:szCs w:val="28"/>
        </w:rPr>
        <w:t>Senhor Deus, que os tornaste dignos de merecer a remissão dos pecados pelo banho da regeneração, torna-os dignos de ser cumulados do Espírito Santo; lança sobre eles a tua graça para que te sirvam de acordo com a tua vontade, pois a ti a glória - ao Pai e ao Filho, com o Espírito Santo na santa Igreja, pelos séculos dos séculos. Amém</w:t>
      </w:r>
      <w:r w:rsidR="00382CFE">
        <w:rPr>
          <w:rFonts w:ascii="Times New Roman" w:hAnsi="Times New Roman" w:cs="Times New Roman"/>
          <w:sz w:val="28"/>
          <w:szCs w:val="28"/>
        </w:rPr>
        <w:t>" (</w:t>
      </w:r>
      <w:r w:rsidR="00382CFE" w:rsidRPr="002935AC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382CFE">
        <w:rPr>
          <w:rFonts w:ascii="Times New Roman" w:hAnsi="Times New Roman" w:cs="Times New Roman"/>
          <w:sz w:val="28"/>
          <w:szCs w:val="28"/>
        </w:rPr>
        <w:t xml:space="preserve"> 52). Derramará óleo santificado em sua mão e a impondo sobre a cabeça do que foi batizado, dirá: "</w:t>
      </w:r>
      <w:r w:rsidR="00382CFE" w:rsidRPr="00FB3DFC">
        <w:rPr>
          <w:rFonts w:ascii="Times New Roman" w:hAnsi="Times New Roman" w:cs="Times New Roman"/>
          <w:i/>
          <w:sz w:val="28"/>
          <w:szCs w:val="28"/>
        </w:rPr>
        <w:t xml:space="preserve">Eu te </w:t>
      </w:r>
      <w:proofErr w:type="spellStart"/>
      <w:r w:rsidR="00382CFE" w:rsidRPr="00FB3DFC">
        <w:rPr>
          <w:rFonts w:ascii="Times New Roman" w:hAnsi="Times New Roman" w:cs="Times New Roman"/>
          <w:i/>
          <w:sz w:val="28"/>
          <w:szCs w:val="28"/>
        </w:rPr>
        <w:t>unjo</w:t>
      </w:r>
      <w:proofErr w:type="spellEnd"/>
      <w:r w:rsidR="00382CFE" w:rsidRPr="00FB3DFC">
        <w:rPr>
          <w:rFonts w:ascii="Times New Roman" w:hAnsi="Times New Roman" w:cs="Times New Roman"/>
          <w:i/>
          <w:sz w:val="28"/>
          <w:szCs w:val="28"/>
        </w:rPr>
        <w:t xml:space="preserve"> com o óleo santo, no Senhor </w:t>
      </w:r>
      <w:r w:rsidR="00FB3DFC" w:rsidRPr="00FB3DFC">
        <w:rPr>
          <w:rFonts w:ascii="Times New Roman" w:hAnsi="Times New Roman" w:cs="Times New Roman"/>
          <w:i/>
          <w:sz w:val="28"/>
          <w:szCs w:val="28"/>
        </w:rPr>
        <w:t>Pai Onipotente e em Jesus Cristo e no Espírito Santo</w:t>
      </w:r>
      <w:r w:rsidR="00FB3DFC">
        <w:rPr>
          <w:rFonts w:ascii="Times New Roman" w:hAnsi="Times New Roman" w:cs="Times New Roman"/>
          <w:sz w:val="28"/>
          <w:szCs w:val="28"/>
        </w:rPr>
        <w:t>". E marcando na fronte com o sinal da cruz, oferece o ósculo dizendo: "</w:t>
      </w:r>
      <w:r w:rsidR="00FB3DFC" w:rsidRPr="00FB3DFC">
        <w:rPr>
          <w:rFonts w:ascii="Times New Roman" w:hAnsi="Times New Roman" w:cs="Times New Roman"/>
          <w:i/>
          <w:sz w:val="28"/>
          <w:szCs w:val="28"/>
        </w:rPr>
        <w:t>O Senhor esteja contigo</w:t>
      </w:r>
      <w:r w:rsidR="00FB3DFC">
        <w:rPr>
          <w:rFonts w:ascii="Times New Roman" w:hAnsi="Times New Roman" w:cs="Times New Roman"/>
          <w:sz w:val="28"/>
          <w:szCs w:val="28"/>
        </w:rPr>
        <w:t>". Quem foi marcado responde: "</w:t>
      </w:r>
      <w:r w:rsidR="00FB3DFC" w:rsidRPr="00FB3DFC">
        <w:rPr>
          <w:rFonts w:ascii="Times New Roman" w:hAnsi="Times New Roman" w:cs="Times New Roman"/>
          <w:i/>
          <w:sz w:val="28"/>
          <w:szCs w:val="28"/>
        </w:rPr>
        <w:t>E com teu Espírito</w:t>
      </w:r>
      <w:r w:rsidR="00FB3DFC">
        <w:rPr>
          <w:rFonts w:ascii="Times New Roman" w:hAnsi="Times New Roman" w:cs="Times New Roman"/>
          <w:sz w:val="28"/>
          <w:szCs w:val="28"/>
        </w:rPr>
        <w:t>" (</w:t>
      </w:r>
      <w:r w:rsidR="00FB3DFC" w:rsidRPr="002935AC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FB3DFC">
        <w:rPr>
          <w:rFonts w:ascii="Times New Roman" w:hAnsi="Times New Roman" w:cs="Times New Roman"/>
          <w:sz w:val="28"/>
          <w:szCs w:val="28"/>
        </w:rPr>
        <w:t xml:space="preserve"> 54).  </w:t>
      </w:r>
    </w:p>
    <w:p w:rsidR="004C41FD" w:rsidRDefault="004C41FD" w:rsidP="00B500BE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4C41FD" w:rsidRDefault="004C41FD" w:rsidP="00B500BE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Terminado o rito da Confirmação tem início a celebração Eucarística. Aqueles que foram batizados participarão da eucaristia pela primeira vez.</w:t>
      </w:r>
    </w:p>
    <w:p w:rsidR="00B500BE" w:rsidRDefault="00B500BE" w:rsidP="00B500BE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2A43F3" w:rsidRDefault="00B500BE" w:rsidP="002A43F3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3F3" w:rsidRDefault="002A43F3" w:rsidP="0063385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63385F" w:rsidRPr="007F2819" w:rsidRDefault="0063385F" w:rsidP="007F2819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63385F" w:rsidRPr="007F2819" w:rsidRDefault="0063385F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sectPr w:rsidR="0063385F" w:rsidRPr="007F2819" w:rsidSect="00215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819"/>
    <w:rsid w:val="000153E2"/>
    <w:rsid w:val="000A5058"/>
    <w:rsid w:val="00177237"/>
    <w:rsid w:val="00215080"/>
    <w:rsid w:val="002935AC"/>
    <w:rsid w:val="002A43F3"/>
    <w:rsid w:val="00382CFE"/>
    <w:rsid w:val="0038394C"/>
    <w:rsid w:val="004C41FD"/>
    <w:rsid w:val="005A7CBA"/>
    <w:rsid w:val="0063385F"/>
    <w:rsid w:val="00640CEC"/>
    <w:rsid w:val="00786222"/>
    <w:rsid w:val="007F2819"/>
    <w:rsid w:val="007F3056"/>
    <w:rsid w:val="008B33F8"/>
    <w:rsid w:val="009D2C01"/>
    <w:rsid w:val="00A8016E"/>
    <w:rsid w:val="00B07E06"/>
    <w:rsid w:val="00B17EC4"/>
    <w:rsid w:val="00B500BE"/>
    <w:rsid w:val="00B51B0C"/>
    <w:rsid w:val="00BB72DD"/>
    <w:rsid w:val="00BD4366"/>
    <w:rsid w:val="00D4445D"/>
    <w:rsid w:val="00EC294A"/>
    <w:rsid w:val="00FB3DFC"/>
    <w:rsid w:val="00FD0FF4"/>
    <w:rsid w:val="00F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F28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1074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BELINI</dc:creator>
  <cp:lastModifiedBy>Usuário do Windows</cp:lastModifiedBy>
  <cp:revision>13</cp:revision>
  <dcterms:created xsi:type="dcterms:W3CDTF">2019-06-13T12:49:00Z</dcterms:created>
  <dcterms:modified xsi:type="dcterms:W3CDTF">2019-11-14T17:20:00Z</dcterms:modified>
</cp:coreProperties>
</file>