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3F9A" w14:textId="67F05816" w:rsidR="00446A38" w:rsidRDefault="00446A38" w:rsidP="00446A38">
      <w:pPr>
        <w:jc w:val="center"/>
        <w:rPr>
          <w:b/>
          <w:bCs/>
          <w:sz w:val="40"/>
          <w:szCs w:val="40"/>
          <w:lang w:val="en-US"/>
        </w:rPr>
      </w:pPr>
      <w:r>
        <w:rPr>
          <w:noProof/>
        </w:rPr>
        <w:drawing>
          <wp:anchor distT="0" distB="0" distL="114300" distR="114300" simplePos="0" relativeHeight="251657215" behindDoc="0" locked="0" layoutInCell="1" allowOverlap="1" wp14:anchorId="37DA18A0" wp14:editId="0E9E05E8">
            <wp:simplePos x="0" y="0"/>
            <wp:positionH relativeFrom="margin">
              <wp:align>right</wp:align>
            </wp:positionH>
            <wp:positionV relativeFrom="paragraph">
              <wp:posOffset>-354882</wp:posOffset>
            </wp:positionV>
            <wp:extent cx="6132830" cy="1859915"/>
            <wp:effectExtent l="0" t="0" r="1270" b="6985"/>
            <wp:wrapNone/>
            <wp:docPr id="5" name="Espaço Reservado para Conteúdo 4">
              <a:extLst xmlns:a="http://schemas.openxmlformats.org/drawingml/2006/main">
                <a:ext uri="{FF2B5EF4-FFF2-40B4-BE49-F238E27FC236}">
                  <a16:creationId xmlns:a16="http://schemas.microsoft.com/office/drawing/2014/main" id="{7D39117D-6243-45CF-A698-2B96860461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a:extLst>
                        <a:ext uri="{FF2B5EF4-FFF2-40B4-BE49-F238E27FC236}">
                          <a16:creationId xmlns:a16="http://schemas.microsoft.com/office/drawing/2014/main" id="{7D39117D-6243-45CF-A698-2B9686046181}"/>
                        </a:ext>
                      </a:extLst>
                    </pic:cNvPr>
                    <pic:cNvPicPr>
                      <a:picLocks noGrp="1" noChangeAspect="1"/>
                    </pic:cNvPicPr>
                  </pic:nvPicPr>
                  <pic:blipFill rotWithShape="1">
                    <a:blip r:embed="rId4" cstate="print">
                      <a:extLst>
                        <a:ext uri="{28A0092B-C50C-407E-A947-70E740481C1C}">
                          <a14:useLocalDpi xmlns:a14="http://schemas.microsoft.com/office/drawing/2010/main" val="0"/>
                        </a:ext>
                      </a:extLst>
                    </a:blip>
                    <a:srcRect l="9183" t="13373" b="37653"/>
                    <a:stretch/>
                  </pic:blipFill>
                  <pic:spPr bwMode="auto">
                    <a:xfrm>
                      <a:off x="0" y="0"/>
                      <a:ext cx="613283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10221" w14:textId="173953A6" w:rsidR="00446A38" w:rsidRDefault="00446A38" w:rsidP="00446A38">
      <w:pPr>
        <w:jc w:val="center"/>
        <w:rPr>
          <w:b/>
          <w:bCs/>
          <w:sz w:val="40"/>
          <w:szCs w:val="40"/>
          <w:lang w:val="en-US"/>
        </w:rPr>
      </w:pPr>
    </w:p>
    <w:p w14:paraId="4723D0ED" w14:textId="296FC366" w:rsidR="00446A38" w:rsidRDefault="00446A38" w:rsidP="00446A38">
      <w:pPr>
        <w:jc w:val="center"/>
        <w:rPr>
          <w:b/>
          <w:bCs/>
          <w:sz w:val="40"/>
          <w:szCs w:val="40"/>
          <w:lang w:val="en-US"/>
        </w:rPr>
      </w:pPr>
    </w:p>
    <w:p w14:paraId="62A9383F" w14:textId="7A052DDF" w:rsidR="00446A38" w:rsidRDefault="00446A38">
      <w:pPr>
        <w:rPr>
          <w:b/>
          <w:bCs/>
          <w:lang w:val="en-US"/>
        </w:rPr>
      </w:pPr>
      <w:r w:rsidRPr="00446A38">
        <w:drawing>
          <wp:anchor distT="0" distB="0" distL="114300" distR="114300" simplePos="0" relativeHeight="251659264" behindDoc="0" locked="0" layoutInCell="1" allowOverlap="1" wp14:anchorId="12E11E34" wp14:editId="33BDCFC1">
            <wp:simplePos x="0" y="0"/>
            <wp:positionH relativeFrom="margin">
              <wp:align>center</wp:align>
            </wp:positionH>
            <wp:positionV relativeFrom="paragraph">
              <wp:posOffset>8945</wp:posOffset>
            </wp:positionV>
            <wp:extent cx="5398770" cy="43751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8770" cy="437515"/>
                    </a:xfrm>
                    <a:prstGeom prst="rect">
                      <a:avLst/>
                    </a:prstGeom>
                    <a:noFill/>
                    <a:ln>
                      <a:noFill/>
                    </a:ln>
                  </pic:spPr>
                </pic:pic>
              </a:graphicData>
            </a:graphic>
          </wp:anchor>
        </w:drawing>
      </w:r>
    </w:p>
    <w:p w14:paraId="0BE38DA0" w14:textId="2B33B721" w:rsidR="00446A38" w:rsidRDefault="00446A38">
      <w:pPr>
        <w:rPr>
          <w:b/>
          <w:bCs/>
          <w:lang w:val="en-US"/>
        </w:rPr>
      </w:pPr>
    </w:p>
    <w:p w14:paraId="5942C793" w14:textId="33BCEB9F" w:rsidR="00347914" w:rsidRDefault="00347914">
      <w:pPr>
        <w:rPr>
          <w:b/>
          <w:bCs/>
          <w:lang w:val="en-US"/>
        </w:rPr>
      </w:pPr>
      <w:r>
        <w:rPr>
          <w:b/>
          <w:bCs/>
          <w:noProof/>
          <w:lang w:val="en-US"/>
        </w:rPr>
        <w:drawing>
          <wp:anchor distT="0" distB="0" distL="114300" distR="114300" simplePos="0" relativeHeight="251658240" behindDoc="0" locked="0" layoutInCell="1" allowOverlap="1" wp14:anchorId="57F7CF40" wp14:editId="5C62AFED">
            <wp:simplePos x="0" y="0"/>
            <wp:positionH relativeFrom="margin">
              <wp:align>left</wp:align>
            </wp:positionH>
            <wp:positionV relativeFrom="paragraph">
              <wp:posOffset>4445</wp:posOffset>
            </wp:positionV>
            <wp:extent cx="2457450" cy="3686810"/>
            <wp:effectExtent l="0" t="0" r="0" b="889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686810"/>
                    </a:xfrm>
                    <a:prstGeom prst="rect">
                      <a:avLst/>
                    </a:prstGeom>
                    <a:noFill/>
                  </pic:spPr>
                </pic:pic>
              </a:graphicData>
            </a:graphic>
            <wp14:sizeRelH relativeFrom="margin">
              <wp14:pctWidth>0</wp14:pctWidth>
            </wp14:sizeRelH>
            <wp14:sizeRelV relativeFrom="margin">
              <wp14:pctHeight>0</wp14:pctHeight>
            </wp14:sizeRelV>
          </wp:anchor>
        </w:drawing>
      </w:r>
    </w:p>
    <w:p w14:paraId="382732B0" w14:textId="7DB37083" w:rsidR="00347914" w:rsidRPr="00347914" w:rsidRDefault="00347914" w:rsidP="008B1135">
      <w:pPr>
        <w:spacing w:line="276" w:lineRule="auto"/>
        <w:jc w:val="both"/>
      </w:pPr>
      <w:r w:rsidRPr="00347914">
        <w:t>A imagem apresenta o camponês Mateus Moreira, hoje Santo da Igreja Católica, santo brasileiro, santo potiguar, tendo o seu coração arrancado pelas costas</w:t>
      </w:r>
      <w:r w:rsidR="008B1135">
        <w:t>.</w:t>
      </w:r>
      <w:r w:rsidRPr="00347914">
        <w:t xml:space="preserve"> </w:t>
      </w:r>
      <w:r w:rsidR="008B1135">
        <w:t>N</w:t>
      </w:r>
      <w:r w:rsidRPr="00347914">
        <w:t>a hora de sua morte</w:t>
      </w:r>
      <w:r w:rsidR="008B1135">
        <w:t>,</w:t>
      </w:r>
      <w:r w:rsidRPr="00347914">
        <w:t xml:space="preserve"> Mateus Moreira exclamou:</w:t>
      </w:r>
    </w:p>
    <w:p w14:paraId="52D06460" w14:textId="77777777" w:rsidR="00347914" w:rsidRPr="00347914" w:rsidRDefault="00347914" w:rsidP="008B1135">
      <w:pPr>
        <w:spacing w:line="276" w:lineRule="auto"/>
        <w:jc w:val="both"/>
      </w:pPr>
      <w:r w:rsidRPr="00347914">
        <w:rPr>
          <w:b/>
          <w:bCs/>
        </w:rPr>
        <w:t>“Louvado Seja o Santíssimo Sacramento”.</w:t>
      </w:r>
    </w:p>
    <w:p w14:paraId="1FA799EF" w14:textId="530E16C0" w:rsidR="00347914" w:rsidRPr="00347914" w:rsidRDefault="00347914" w:rsidP="008B1135">
      <w:pPr>
        <w:spacing w:line="276" w:lineRule="auto"/>
        <w:jc w:val="both"/>
      </w:pPr>
      <w:r w:rsidRPr="00347914">
        <w:rPr>
          <w:b/>
          <w:bCs/>
        </w:rPr>
        <w:br/>
      </w:r>
      <w:r w:rsidRPr="00347914">
        <w:t xml:space="preserve">Mateus Moreira foi morto durante a missa dominical, no dia 03 de </w:t>
      </w:r>
      <w:r w:rsidR="008B1135">
        <w:t>o</w:t>
      </w:r>
      <w:r w:rsidRPr="00347914">
        <w:t>utubro de 1645, por um grupo de holandeses e índios potiguaras, juntamente com cerca de outras 80 pessoas.</w:t>
      </w:r>
    </w:p>
    <w:p w14:paraId="6A6A9325" w14:textId="77777777" w:rsidR="00347914" w:rsidRDefault="00347914" w:rsidP="008B1135">
      <w:pPr>
        <w:spacing w:line="276" w:lineRule="auto"/>
        <w:jc w:val="both"/>
      </w:pPr>
    </w:p>
    <w:p w14:paraId="23FB276A" w14:textId="1DAB977B" w:rsidR="00347914" w:rsidRPr="00347914" w:rsidRDefault="00347914" w:rsidP="008B1135">
      <w:pPr>
        <w:spacing w:line="276" w:lineRule="auto"/>
        <w:jc w:val="both"/>
      </w:pPr>
      <w:r w:rsidRPr="00347914">
        <w:t xml:space="preserve">O quadro fica exposto no altar da Igreja de São Mateus Moreira </w:t>
      </w:r>
      <w:r w:rsidR="004E4403">
        <w:t xml:space="preserve">em </w:t>
      </w:r>
      <w:r w:rsidR="008B1135" w:rsidRPr="008B1135">
        <w:t>Parnamirim</w:t>
      </w:r>
      <w:r w:rsidR="008B1135">
        <w:t xml:space="preserve"> – </w:t>
      </w:r>
      <w:r w:rsidR="008B1135" w:rsidRPr="008B1135">
        <w:t>RN</w:t>
      </w:r>
      <w:r w:rsidR="008B1135">
        <w:t xml:space="preserve">, </w:t>
      </w:r>
      <w:r w:rsidRPr="00347914">
        <w:t>e foi pintado pelo artista potiguar Gilvan Lira no ano de 2007</w:t>
      </w:r>
      <w:r w:rsidR="008B1135">
        <w:t>.</w:t>
      </w:r>
    </w:p>
    <w:p w14:paraId="01CB7DD1" w14:textId="1E4B4234" w:rsidR="00347914" w:rsidRDefault="00347914"/>
    <w:p w14:paraId="48379896" w14:textId="17E58837" w:rsidR="00347914" w:rsidRPr="00347914" w:rsidRDefault="00347914" w:rsidP="00347914"/>
    <w:p w14:paraId="5BA751AA" w14:textId="3CF4BCA0" w:rsidR="00347914" w:rsidRDefault="00347914" w:rsidP="00347914"/>
    <w:p w14:paraId="2F1170CC" w14:textId="77777777" w:rsidR="00347914" w:rsidRPr="008B1135" w:rsidRDefault="00347914" w:rsidP="008B1135">
      <w:pPr>
        <w:tabs>
          <w:tab w:val="left" w:pos="1613"/>
        </w:tabs>
        <w:spacing w:line="240" w:lineRule="auto"/>
        <w:jc w:val="both"/>
        <w:rPr>
          <w:sz w:val="32"/>
          <w:szCs w:val="32"/>
        </w:rPr>
      </w:pPr>
      <w:r w:rsidRPr="008B1135">
        <w:rPr>
          <w:b/>
          <w:bCs/>
          <w:sz w:val="32"/>
          <w:szCs w:val="32"/>
        </w:rPr>
        <w:t>ORAÇÃO A SÃO MATEUS MOREIRA</w:t>
      </w:r>
    </w:p>
    <w:p w14:paraId="13F5261C" w14:textId="4ECCFB5F" w:rsidR="00347914" w:rsidRDefault="00347914" w:rsidP="008B1135">
      <w:pPr>
        <w:tabs>
          <w:tab w:val="left" w:pos="1613"/>
        </w:tabs>
        <w:spacing w:line="240" w:lineRule="auto"/>
        <w:jc w:val="both"/>
      </w:pPr>
    </w:p>
    <w:p w14:paraId="2BD776ED" w14:textId="6ACB4BEF" w:rsidR="00347914" w:rsidRPr="008B1135" w:rsidRDefault="00347914" w:rsidP="008B1135">
      <w:pPr>
        <w:tabs>
          <w:tab w:val="left" w:pos="1613"/>
        </w:tabs>
        <w:spacing w:line="240" w:lineRule="auto"/>
        <w:jc w:val="both"/>
        <w:rPr>
          <w:sz w:val="26"/>
          <w:szCs w:val="26"/>
        </w:rPr>
      </w:pPr>
      <w:r w:rsidRPr="008B1135">
        <w:rPr>
          <w:b/>
          <w:bCs/>
          <w:sz w:val="26"/>
          <w:szCs w:val="26"/>
        </w:rPr>
        <w:t>Senhor!</w:t>
      </w:r>
      <w:r w:rsidRPr="008B1135">
        <w:rPr>
          <w:sz w:val="26"/>
          <w:szCs w:val="26"/>
        </w:rPr>
        <w:t> A Igreja me confiou O Ministério Extraordinário da Sagrada Comunhão. Constituiu-me servidor da comunidade, em Assembleia Litúrgica, que compartilha a mesa fraternal da Comunhão, na consolação dos enfermos, anciãos e impedidos para que se fortaleçam com o Pão da Vida. Eu sei, </w:t>
      </w:r>
      <w:r w:rsidRPr="008B1135">
        <w:rPr>
          <w:b/>
          <w:bCs/>
          <w:sz w:val="26"/>
          <w:szCs w:val="26"/>
        </w:rPr>
        <w:t>Senhor</w:t>
      </w:r>
      <w:r w:rsidRPr="008B1135">
        <w:rPr>
          <w:sz w:val="26"/>
          <w:szCs w:val="26"/>
        </w:rPr>
        <w:t>, que é, em primeiro lugar, um serviço.</w:t>
      </w:r>
    </w:p>
    <w:p w14:paraId="28D45D8E" w14:textId="2D1A4E91" w:rsidR="00347914" w:rsidRPr="008B1135" w:rsidRDefault="00347914" w:rsidP="008B1135">
      <w:pPr>
        <w:tabs>
          <w:tab w:val="left" w:pos="1613"/>
        </w:tabs>
        <w:spacing w:line="240" w:lineRule="auto"/>
        <w:jc w:val="both"/>
        <w:rPr>
          <w:sz w:val="26"/>
          <w:szCs w:val="26"/>
        </w:rPr>
      </w:pPr>
    </w:p>
    <w:p w14:paraId="35ED41E2" w14:textId="142D0132" w:rsidR="00347914" w:rsidRPr="008B1135" w:rsidRDefault="00347914" w:rsidP="008B1135">
      <w:pPr>
        <w:tabs>
          <w:tab w:val="left" w:pos="1613"/>
        </w:tabs>
        <w:spacing w:line="240" w:lineRule="auto"/>
        <w:jc w:val="both"/>
        <w:rPr>
          <w:sz w:val="26"/>
          <w:szCs w:val="26"/>
        </w:rPr>
      </w:pPr>
      <w:r w:rsidRPr="008B1135">
        <w:rPr>
          <w:sz w:val="26"/>
          <w:szCs w:val="26"/>
        </w:rPr>
        <w:t>Porém, intimamente, o descubro como uma honra: Por meu intermédio, e através de minhas mãos, faço possível a comum-união de meus irmãos Contigo, no Sacramento do teu Corpo e do teu Sangue. Por isso, </w:t>
      </w:r>
      <w:r w:rsidRPr="008B1135">
        <w:rPr>
          <w:b/>
          <w:bCs/>
          <w:sz w:val="26"/>
          <w:szCs w:val="26"/>
        </w:rPr>
        <w:t>Senhor</w:t>
      </w:r>
      <w:r w:rsidRPr="008B1135">
        <w:rPr>
          <w:sz w:val="26"/>
          <w:szCs w:val="26"/>
        </w:rPr>
        <w:t>, consagro-te meus lábios que te anunciam, minhas mãos que te entregam; consagro-te meu ser, meu corpo e meu coração para ser tua testemunha leal. Não quero, </w:t>
      </w:r>
      <w:r w:rsidRPr="008B1135">
        <w:rPr>
          <w:b/>
          <w:bCs/>
          <w:sz w:val="26"/>
          <w:szCs w:val="26"/>
        </w:rPr>
        <w:t>Senhor</w:t>
      </w:r>
      <w:r w:rsidRPr="008B1135">
        <w:rPr>
          <w:sz w:val="26"/>
          <w:szCs w:val="26"/>
        </w:rPr>
        <w:t>, que minha vida seja um obstáculo entre meus irmãos e teu mistério.</w:t>
      </w:r>
    </w:p>
    <w:p w14:paraId="6544D48F" w14:textId="65D29EAD" w:rsidR="00347914" w:rsidRPr="008B1135" w:rsidRDefault="00347914" w:rsidP="008B1135">
      <w:pPr>
        <w:tabs>
          <w:tab w:val="left" w:pos="1613"/>
        </w:tabs>
        <w:spacing w:line="240" w:lineRule="auto"/>
        <w:jc w:val="both"/>
        <w:rPr>
          <w:sz w:val="26"/>
          <w:szCs w:val="26"/>
        </w:rPr>
      </w:pPr>
    </w:p>
    <w:p w14:paraId="5C1E2FD5" w14:textId="791A6439" w:rsidR="00347914" w:rsidRPr="008B1135" w:rsidRDefault="00347914" w:rsidP="008B1135">
      <w:pPr>
        <w:tabs>
          <w:tab w:val="left" w:pos="1613"/>
        </w:tabs>
        <w:spacing w:line="240" w:lineRule="auto"/>
        <w:jc w:val="both"/>
        <w:rPr>
          <w:sz w:val="26"/>
          <w:szCs w:val="26"/>
        </w:rPr>
      </w:pPr>
      <w:r w:rsidRPr="008B1135">
        <w:rPr>
          <w:sz w:val="26"/>
          <w:szCs w:val="26"/>
        </w:rPr>
        <w:t xml:space="preserve">Quero ser uma ponte, quero ser como duas mãos estendidas… Peço tua ajuda, de modo que eu seja um cristão de verdade, um cristão ansioso de tua Palavra, uma pessoa de oração e de reflexão, um contemplativo de teus mistérios; um celebrante feliz de teus Sacramentos e um servidor humilde de todos os meus irmãos. Que quando eu disser: </w:t>
      </w:r>
      <w:r w:rsidRPr="008B1135">
        <w:rPr>
          <w:b/>
          <w:bCs/>
          <w:sz w:val="26"/>
          <w:szCs w:val="26"/>
        </w:rPr>
        <w:t>“O Corpo de Cristo”</w:t>
      </w:r>
      <w:r w:rsidRPr="008B1135">
        <w:rPr>
          <w:sz w:val="26"/>
          <w:szCs w:val="26"/>
        </w:rPr>
        <w:t>, eu desapareça e se veja teu rosto”. </w:t>
      </w:r>
      <w:r w:rsidRPr="008B1135">
        <w:rPr>
          <w:b/>
          <w:bCs/>
          <w:sz w:val="26"/>
          <w:szCs w:val="26"/>
        </w:rPr>
        <w:t>Amém.</w:t>
      </w:r>
    </w:p>
    <w:sectPr w:rsidR="00347914" w:rsidRPr="008B1135" w:rsidSect="008B1135">
      <w:pgSz w:w="11906" w:h="16838"/>
      <w:pgMar w:top="1134" w:right="1134" w:bottom="1134" w:left="1134"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914"/>
    <w:rsid w:val="00347914"/>
    <w:rsid w:val="00446A38"/>
    <w:rsid w:val="004E4403"/>
    <w:rsid w:val="008B1135"/>
    <w:rsid w:val="00B50AB0"/>
    <w:rsid w:val="00FD5D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773EC"/>
  <w15:chartTrackingRefBased/>
  <w15:docId w15:val="{FD807DC9-F6F8-4723-B381-5FF7F67F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t-B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056">
      <w:bodyDiv w:val="1"/>
      <w:marLeft w:val="0"/>
      <w:marRight w:val="0"/>
      <w:marTop w:val="0"/>
      <w:marBottom w:val="0"/>
      <w:divBdr>
        <w:top w:val="none" w:sz="0" w:space="0" w:color="auto"/>
        <w:left w:val="none" w:sz="0" w:space="0" w:color="auto"/>
        <w:bottom w:val="none" w:sz="0" w:space="0" w:color="auto"/>
        <w:right w:val="none" w:sz="0" w:space="0" w:color="auto"/>
      </w:divBdr>
    </w:div>
    <w:div w:id="1430420820">
      <w:bodyDiv w:val="1"/>
      <w:marLeft w:val="0"/>
      <w:marRight w:val="0"/>
      <w:marTop w:val="0"/>
      <w:marBottom w:val="0"/>
      <w:divBdr>
        <w:top w:val="none" w:sz="0" w:space="0" w:color="auto"/>
        <w:left w:val="none" w:sz="0" w:space="0" w:color="auto"/>
        <w:bottom w:val="none" w:sz="0" w:space="0" w:color="auto"/>
        <w:right w:val="none" w:sz="0" w:space="0" w:color="auto"/>
      </w:divBdr>
    </w:div>
    <w:div w:id="1546675292">
      <w:bodyDiv w:val="1"/>
      <w:marLeft w:val="0"/>
      <w:marRight w:val="0"/>
      <w:marTop w:val="0"/>
      <w:marBottom w:val="0"/>
      <w:divBdr>
        <w:top w:val="none" w:sz="0" w:space="0" w:color="auto"/>
        <w:left w:val="none" w:sz="0" w:space="0" w:color="auto"/>
        <w:bottom w:val="none" w:sz="0" w:space="0" w:color="auto"/>
        <w:right w:val="none" w:sz="0" w:space="0" w:color="auto"/>
      </w:divBdr>
    </w:div>
    <w:div w:id="2061174773">
      <w:bodyDiv w:val="1"/>
      <w:marLeft w:val="0"/>
      <w:marRight w:val="0"/>
      <w:marTop w:val="0"/>
      <w:marBottom w:val="0"/>
      <w:divBdr>
        <w:top w:val="none" w:sz="0" w:space="0" w:color="auto"/>
        <w:left w:val="none" w:sz="0" w:space="0" w:color="auto"/>
        <w:bottom w:val="none" w:sz="0" w:space="0" w:color="auto"/>
        <w:right w:val="none" w:sz="0" w:space="0" w:color="auto"/>
      </w:divBdr>
    </w:div>
    <w:div w:id="2087452994">
      <w:bodyDiv w:val="1"/>
      <w:marLeft w:val="0"/>
      <w:marRight w:val="0"/>
      <w:marTop w:val="0"/>
      <w:marBottom w:val="0"/>
      <w:divBdr>
        <w:top w:val="none" w:sz="0" w:space="0" w:color="auto"/>
        <w:left w:val="none" w:sz="0" w:space="0" w:color="auto"/>
        <w:bottom w:val="none" w:sz="0" w:space="0" w:color="auto"/>
        <w:right w:val="none" w:sz="0" w:space="0" w:color="auto"/>
      </w:divBdr>
    </w:div>
    <w:div w:id="209855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276</Words>
  <Characters>1495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Ferreira dos Santos</dc:creator>
  <cp:keywords/>
  <dc:description/>
  <cp:lastModifiedBy>Rodrigo Ferreira dos Santos</cp:lastModifiedBy>
  <cp:revision>4</cp:revision>
  <cp:lastPrinted>2021-07-17T13:56:00Z</cp:lastPrinted>
  <dcterms:created xsi:type="dcterms:W3CDTF">2021-07-05T11:36:00Z</dcterms:created>
  <dcterms:modified xsi:type="dcterms:W3CDTF">2021-08-11T20:11:00Z</dcterms:modified>
</cp:coreProperties>
</file>